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CEA2" w14:textId="76A5E1EC" w:rsidR="001A698D" w:rsidRDefault="001A698D" w:rsidP="001A698D">
      <w:r>
        <w:t xml:space="preserve">U ponedjeljak 29. rujna 2025. održat će se </w:t>
      </w:r>
      <w:r w:rsidRPr="00783AF5">
        <w:rPr>
          <w:b/>
          <w:bCs/>
        </w:rPr>
        <w:t>prijem brucoša</w:t>
      </w:r>
      <w:r>
        <w:t xml:space="preserve"> sveučilišnih prijediplomskih studija i sveučilišnog integriranog prijediplomskog i diplomskog studija.</w:t>
      </w:r>
    </w:p>
    <w:p w14:paraId="23B82B4E" w14:textId="3F0786CB" w:rsidR="001A698D" w:rsidRDefault="001A698D" w:rsidP="001A698D">
      <w:r>
        <w:t xml:space="preserve">Nastava u akad. god. 2025./2026. započinje u utorak 30. rujna 2025. </w:t>
      </w:r>
      <w:r w:rsidRPr="00783AF5">
        <w:rPr>
          <w:b/>
          <w:bCs/>
        </w:rPr>
        <w:t xml:space="preserve">za sve studente sveučilišnih prijediplomskih studija, studente </w:t>
      </w:r>
      <w:r w:rsidR="00783AF5">
        <w:rPr>
          <w:b/>
          <w:bCs/>
        </w:rPr>
        <w:t>2.</w:t>
      </w:r>
      <w:r w:rsidRPr="00783AF5">
        <w:rPr>
          <w:b/>
          <w:bCs/>
        </w:rPr>
        <w:t xml:space="preserve"> godin</w:t>
      </w:r>
      <w:r w:rsidR="00783AF5">
        <w:rPr>
          <w:b/>
          <w:bCs/>
        </w:rPr>
        <w:t>e</w:t>
      </w:r>
      <w:r w:rsidRPr="00783AF5">
        <w:rPr>
          <w:b/>
          <w:bCs/>
        </w:rPr>
        <w:t xml:space="preserve"> sveučilišnih diplomskih studija </w:t>
      </w:r>
      <w:r w:rsidR="009C04BC">
        <w:rPr>
          <w:b/>
          <w:bCs/>
        </w:rPr>
        <w:t xml:space="preserve">(osim studenata sveučilišnog diplomskog studija Rani i predškolski odgoj i obrazovanje) </w:t>
      </w:r>
      <w:r w:rsidRPr="00783AF5">
        <w:rPr>
          <w:b/>
          <w:bCs/>
        </w:rPr>
        <w:t>i studente sveučilišnog integriranog prijediplomskog i diplomskog studija</w:t>
      </w:r>
      <w:r>
        <w:t>.</w:t>
      </w:r>
    </w:p>
    <w:p w14:paraId="0AD12C97" w14:textId="302A82EF" w:rsidR="00783AF5" w:rsidRDefault="00783AF5" w:rsidP="001A698D">
      <w:r>
        <w:t xml:space="preserve">Nastava u akad. god. 2025./2026. </w:t>
      </w:r>
      <w:r w:rsidRPr="00783AF5">
        <w:rPr>
          <w:b/>
          <w:bCs/>
        </w:rPr>
        <w:t xml:space="preserve">za studente 1. i 2. godine sveučilišnog diplomskog studija </w:t>
      </w:r>
      <w:r w:rsidRPr="00783AF5">
        <w:rPr>
          <w:b/>
          <w:bCs/>
          <w:i/>
          <w:iCs/>
        </w:rPr>
        <w:t>Rani i predškolski odgoj i obrazovanje</w:t>
      </w:r>
      <w:r w:rsidRPr="00783AF5">
        <w:rPr>
          <w:b/>
          <w:bCs/>
        </w:rPr>
        <w:t xml:space="preserve"> </w:t>
      </w:r>
      <w:r>
        <w:t>započinje u petak 3. listopada 2025.</w:t>
      </w:r>
    </w:p>
    <w:p w14:paraId="54D8FEEA" w14:textId="01CB9417" w:rsidR="001A698D" w:rsidRDefault="001A698D" w:rsidP="001A698D">
      <w:r>
        <w:t xml:space="preserve">Nastava u akad. god. 2025./2026. </w:t>
      </w:r>
      <w:r w:rsidRPr="00783AF5">
        <w:rPr>
          <w:b/>
          <w:bCs/>
        </w:rPr>
        <w:t>za</w:t>
      </w:r>
      <w:r w:rsidR="00783AF5" w:rsidRPr="00783AF5">
        <w:rPr>
          <w:b/>
          <w:bCs/>
        </w:rPr>
        <w:t xml:space="preserve"> </w:t>
      </w:r>
      <w:r w:rsidRPr="00783AF5">
        <w:rPr>
          <w:b/>
          <w:bCs/>
        </w:rPr>
        <w:t xml:space="preserve">studente 1. godine </w:t>
      </w:r>
      <w:r w:rsidR="00783AF5" w:rsidRPr="00783AF5">
        <w:rPr>
          <w:b/>
          <w:bCs/>
        </w:rPr>
        <w:t xml:space="preserve">ostalih sveučilišnih </w:t>
      </w:r>
      <w:r w:rsidRPr="00783AF5">
        <w:rPr>
          <w:b/>
          <w:bCs/>
        </w:rPr>
        <w:t>diplomsk</w:t>
      </w:r>
      <w:r w:rsidR="00783AF5">
        <w:rPr>
          <w:b/>
          <w:bCs/>
        </w:rPr>
        <w:t>ih</w:t>
      </w:r>
      <w:r w:rsidRPr="00783AF5">
        <w:rPr>
          <w:b/>
          <w:bCs/>
        </w:rPr>
        <w:t xml:space="preserve"> studija</w:t>
      </w:r>
      <w:r>
        <w:t xml:space="preserve"> započinje u ponedjeljak 6. listopada 2025.</w:t>
      </w:r>
    </w:p>
    <w:p w14:paraId="09EA2FD1" w14:textId="75877014" w:rsidR="001A698D" w:rsidRDefault="001A698D" w:rsidP="001A698D">
      <w:r>
        <w:t>Detaljne informacije i rasporedi će biti objavljeni tijekom rujna 2025.</w:t>
      </w:r>
    </w:p>
    <w:p w14:paraId="1A3036A2" w14:textId="7003D7F8" w:rsidR="001A698D" w:rsidRDefault="001A698D"/>
    <w:sectPr w:rsidR="001A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8D"/>
    <w:rsid w:val="001A698D"/>
    <w:rsid w:val="00783AF5"/>
    <w:rsid w:val="00975538"/>
    <w:rsid w:val="009C04BC"/>
    <w:rsid w:val="00E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430"/>
  <w15:chartTrackingRefBased/>
  <w15:docId w15:val="{4D5A9B10-54CD-4A52-8861-BBCF29A8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3</cp:revision>
  <dcterms:created xsi:type="dcterms:W3CDTF">2025-09-01T10:45:00Z</dcterms:created>
  <dcterms:modified xsi:type="dcterms:W3CDTF">2025-09-01T10:47:00Z</dcterms:modified>
</cp:coreProperties>
</file>